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A3C" w:rsidRDefault="00CD6ADF">
      <w:pPr>
        <w:rPr>
          <w:sz w:val="44"/>
          <w:szCs w:val="44"/>
        </w:rPr>
      </w:pPr>
      <w:r>
        <w:rPr>
          <w:sz w:val="44"/>
          <w:szCs w:val="44"/>
        </w:rPr>
        <w:t xml:space="preserve">Sharon </w:t>
      </w:r>
      <w:proofErr w:type="spellStart"/>
      <w:r>
        <w:rPr>
          <w:sz w:val="44"/>
          <w:szCs w:val="44"/>
        </w:rPr>
        <w:t>Dulabaum</w:t>
      </w:r>
      <w:proofErr w:type="spellEnd"/>
      <w:r>
        <w:rPr>
          <w:sz w:val="44"/>
          <w:szCs w:val="44"/>
        </w:rPr>
        <w:t xml:space="preserve"> Lesson Plan</w:t>
      </w:r>
    </w:p>
    <w:p w:rsidR="00CD6ADF" w:rsidRDefault="00CD6ADF">
      <w:pPr>
        <w:rPr>
          <w:sz w:val="44"/>
          <w:szCs w:val="44"/>
        </w:rPr>
      </w:pPr>
      <w:r>
        <w:rPr>
          <w:sz w:val="44"/>
          <w:szCs w:val="44"/>
        </w:rPr>
        <w:t>Butterfly Clues</w:t>
      </w:r>
    </w:p>
    <w:p w:rsidR="004366B0" w:rsidRDefault="004366B0">
      <w:pPr>
        <w:rPr>
          <w:sz w:val="44"/>
          <w:szCs w:val="44"/>
        </w:rPr>
      </w:pPr>
      <w:r>
        <w:rPr>
          <w:sz w:val="44"/>
          <w:szCs w:val="44"/>
        </w:rPr>
        <w:t>Materials:</w:t>
      </w:r>
    </w:p>
    <w:p w:rsidR="004366B0" w:rsidRDefault="004366B0">
      <w:pPr>
        <w:rPr>
          <w:sz w:val="44"/>
          <w:szCs w:val="44"/>
        </w:rPr>
      </w:pPr>
      <w:r>
        <w:rPr>
          <w:sz w:val="44"/>
          <w:szCs w:val="44"/>
        </w:rPr>
        <w:t>Poster board 12x18</w:t>
      </w:r>
    </w:p>
    <w:p w:rsidR="004366B0" w:rsidRDefault="004366B0">
      <w:pPr>
        <w:rPr>
          <w:sz w:val="44"/>
          <w:szCs w:val="44"/>
        </w:rPr>
      </w:pPr>
      <w:r>
        <w:rPr>
          <w:sz w:val="44"/>
          <w:szCs w:val="44"/>
        </w:rPr>
        <w:t>Article</w:t>
      </w:r>
      <w:r w:rsidR="00385662">
        <w:rPr>
          <w:sz w:val="44"/>
          <w:szCs w:val="44"/>
        </w:rPr>
        <w:t xml:space="preserve"> on </w:t>
      </w:r>
      <w:proofErr w:type="gramStart"/>
      <w:r w:rsidR="00385662">
        <w:rPr>
          <w:sz w:val="44"/>
          <w:szCs w:val="44"/>
        </w:rPr>
        <w:t>OCD(</w:t>
      </w:r>
      <w:proofErr w:type="gramEnd"/>
      <w:r>
        <w:rPr>
          <w:sz w:val="44"/>
          <w:szCs w:val="44"/>
        </w:rPr>
        <w:t xml:space="preserve"> enough copies for each student</w:t>
      </w:r>
      <w:r w:rsidR="00385662">
        <w:rPr>
          <w:sz w:val="44"/>
          <w:szCs w:val="44"/>
        </w:rPr>
        <w:t>)</w:t>
      </w:r>
    </w:p>
    <w:p w:rsidR="004366B0" w:rsidRDefault="004366B0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>pencils</w:t>
      </w:r>
      <w:proofErr w:type="gramEnd"/>
    </w:p>
    <w:p w:rsidR="004366B0" w:rsidRDefault="004366B0">
      <w:pPr>
        <w:rPr>
          <w:sz w:val="44"/>
          <w:szCs w:val="44"/>
        </w:rPr>
      </w:pPr>
      <w:r>
        <w:rPr>
          <w:sz w:val="44"/>
          <w:szCs w:val="44"/>
        </w:rPr>
        <w:t>Markers</w:t>
      </w:r>
    </w:p>
    <w:p w:rsidR="004366B0" w:rsidRDefault="004366B0">
      <w:pPr>
        <w:rPr>
          <w:sz w:val="44"/>
          <w:szCs w:val="44"/>
        </w:rPr>
      </w:pPr>
      <w:r>
        <w:rPr>
          <w:sz w:val="44"/>
          <w:szCs w:val="44"/>
        </w:rPr>
        <w:t>Paint</w:t>
      </w:r>
    </w:p>
    <w:p w:rsidR="004366B0" w:rsidRDefault="004366B0">
      <w:pPr>
        <w:rPr>
          <w:sz w:val="44"/>
          <w:szCs w:val="44"/>
        </w:rPr>
      </w:pPr>
      <w:r>
        <w:rPr>
          <w:sz w:val="44"/>
          <w:szCs w:val="44"/>
        </w:rPr>
        <w:t>Glue</w:t>
      </w:r>
    </w:p>
    <w:p w:rsidR="00385662" w:rsidRDefault="00385662">
      <w:pPr>
        <w:rPr>
          <w:sz w:val="44"/>
          <w:szCs w:val="44"/>
        </w:rPr>
      </w:pPr>
      <w:r>
        <w:rPr>
          <w:sz w:val="44"/>
          <w:szCs w:val="44"/>
        </w:rPr>
        <w:t>magazines</w:t>
      </w:r>
      <w:bookmarkStart w:id="0" w:name="_GoBack"/>
      <w:bookmarkEnd w:id="0"/>
    </w:p>
    <w:p w:rsidR="00CD6ADF" w:rsidRDefault="00CD6ADF">
      <w:pPr>
        <w:rPr>
          <w:sz w:val="44"/>
          <w:szCs w:val="44"/>
        </w:rPr>
      </w:pPr>
      <w:r>
        <w:rPr>
          <w:sz w:val="44"/>
          <w:szCs w:val="44"/>
        </w:rPr>
        <w:t>This book was appropriate for 7</w:t>
      </w:r>
      <w:r w:rsidRPr="00CD6ADF">
        <w:rPr>
          <w:sz w:val="44"/>
          <w:szCs w:val="44"/>
          <w:vertAlign w:val="superscript"/>
        </w:rPr>
        <w:t>th</w:t>
      </w:r>
      <w:r>
        <w:rPr>
          <w:sz w:val="44"/>
          <w:szCs w:val="44"/>
        </w:rPr>
        <w:t xml:space="preserve"> and 8</w:t>
      </w:r>
      <w:r w:rsidRPr="00CD6ADF">
        <w:rPr>
          <w:sz w:val="44"/>
          <w:szCs w:val="44"/>
          <w:vertAlign w:val="superscript"/>
        </w:rPr>
        <w:t>th</w:t>
      </w:r>
      <w:r>
        <w:rPr>
          <w:sz w:val="44"/>
          <w:szCs w:val="44"/>
        </w:rPr>
        <w:t xml:space="preserve"> graders.</w:t>
      </w:r>
    </w:p>
    <w:p w:rsidR="00CD6ADF" w:rsidRDefault="00CD6ADF">
      <w:pPr>
        <w:rPr>
          <w:sz w:val="44"/>
          <w:szCs w:val="44"/>
        </w:rPr>
      </w:pPr>
      <w:r>
        <w:rPr>
          <w:sz w:val="44"/>
          <w:szCs w:val="44"/>
        </w:rPr>
        <w:t>This story was about a character that had Obsessive Compulsive Disorder.</w:t>
      </w:r>
    </w:p>
    <w:p w:rsidR="00CD6ADF" w:rsidRDefault="00CD6ADF">
      <w:pPr>
        <w:rPr>
          <w:sz w:val="44"/>
          <w:szCs w:val="44"/>
        </w:rPr>
      </w:pPr>
      <w:r>
        <w:rPr>
          <w:sz w:val="44"/>
          <w:szCs w:val="44"/>
        </w:rPr>
        <w:t>I believe most students have some knowledge of what this disorder means.  They may also be dealing with a lot of misconceptions.</w:t>
      </w:r>
    </w:p>
    <w:p w:rsidR="00CD6ADF" w:rsidRDefault="00CD6ADF">
      <w:pPr>
        <w:rPr>
          <w:sz w:val="44"/>
          <w:szCs w:val="44"/>
        </w:rPr>
      </w:pPr>
      <w:r>
        <w:rPr>
          <w:sz w:val="44"/>
          <w:szCs w:val="44"/>
        </w:rPr>
        <w:lastRenderedPageBreak/>
        <w:t>The first part of the lesson is to give the students information on what (OCD) Obsessive Compulsive Disorder is.</w:t>
      </w:r>
    </w:p>
    <w:p w:rsidR="00CD6ADF" w:rsidRDefault="00671AFE">
      <w:pPr>
        <w:rPr>
          <w:sz w:val="44"/>
          <w:szCs w:val="44"/>
        </w:rPr>
      </w:pPr>
      <w:r>
        <w:rPr>
          <w:sz w:val="44"/>
          <w:szCs w:val="44"/>
        </w:rPr>
        <w:t>The class is to read an article about this disorder.</w:t>
      </w:r>
    </w:p>
    <w:p w:rsidR="00671AFE" w:rsidRDefault="00671AFE">
      <w:pPr>
        <w:rPr>
          <w:sz w:val="44"/>
          <w:szCs w:val="44"/>
        </w:rPr>
      </w:pPr>
      <w:r>
        <w:rPr>
          <w:sz w:val="44"/>
          <w:szCs w:val="44"/>
        </w:rPr>
        <w:t xml:space="preserve">This </w:t>
      </w:r>
      <w:r w:rsidR="00505F9F">
        <w:rPr>
          <w:sz w:val="44"/>
          <w:szCs w:val="44"/>
        </w:rPr>
        <w:t>article</w:t>
      </w:r>
      <w:r>
        <w:rPr>
          <w:sz w:val="44"/>
          <w:szCs w:val="44"/>
        </w:rPr>
        <w:t xml:space="preserve"> covers the definition, understanding OCD Obsessions and compulsions, difference between obsessive thoughts and behavior</w:t>
      </w:r>
      <w:r w:rsidR="00505F9F">
        <w:rPr>
          <w:sz w:val="44"/>
          <w:szCs w:val="44"/>
        </w:rPr>
        <w:t xml:space="preserve"> </w:t>
      </w:r>
      <w:r>
        <w:rPr>
          <w:sz w:val="44"/>
          <w:szCs w:val="44"/>
        </w:rPr>
        <w:t>and some cognitive behavioral therapy</w:t>
      </w:r>
      <w:r w:rsidR="00505F9F">
        <w:rPr>
          <w:sz w:val="44"/>
          <w:szCs w:val="44"/>
        </w:rPr>
        <w:t>.</w:t>
      </w:r>
      <w:r>
        <w:rPr>
          <w:sz w:val="44"/>
          <w:szCs w:val="44"/>
        </w:rPr>
        <w:t xml:space="preserve"> </w:t>
      </w:r>
    </w:p>
    <w:p w:rsidR="00505F9F" w:rsidRDefault="00505F9F">
      <w:pPr>
        <w:rPr>
          <w:sz w:val="44"/>
          <w:szCs w:val="44"/>
        </w:rPr>
      </w:pPr>
      <w:r>
        <w:rPr>
          <w:sz w:val="44"/>
          <w:szCs w:val="44"/>
        </w:rPr>
        <w:t>Now that the students have an understanding of the obsession and have read about a character that deals with this disorder their assignment is to create a poster/college.</w:t>
      </w:r>
    </w:p>
    <w:p w:rsidR="006A7854" w:rsidRDefault="006A7854">
      <w:pPr>
        <w:rPr>
          <w:sz w:val="44"/>
          <w:szCs w:val="44"/>
        </w:rPr>
      </w:pPr>
      <w:r>
        <w:rPr>
          <w:sz w:val="44"/>
          <w:szCs w:val="44"/>
        </w:rPr>
        <w:t>The poster must depict what the disorder is.  The students may use pictures or words from magazines, draw their own images and do their own lettering.</w:t>
      </w:r>
      <w:r w:rsidR="004366B0">
        <w:rPr>
          <w:sz w:val="44"/>
          <w:szCs w:val="44"/>
        </w:rPr>
        <w:t xml:space="preserve"> It can tell what the disorder</w:t>
      </w:r>
      <w:r w:rsidR="00385662">
        <w:rPr>
          <w:sz w:val="44"/>
          <w:szCs w:val="44"/>
        </w:rPr>
        <w:t xml:space="preserve"> is (using facts from the article) or</w:t>
      </w:r>
      <w:r w:rsidR="004366B0">
        <w:rPr>
          <w:sz w:val="44"/>
          <w:szCs w:val="44"/>
        </w:rPr>
        <w:t xml:space="preserve"> depict how it would feel to have this disorder.</w:t>
      </w:r>
    </w:p>
    <w:p w:rsidR="00505F9F" w:rsidRDefault="00505F9F">
      <w:pPr>
        <w:rPr>
          <w:sz w:val="44"/>
          <w:szCs w:val="44"/>
        </w:rPr>
      </w:pPr>
    </w:p>
    <w:p w:rsidR="00CD6ADF" w:rsidRDefault="00CD6ADF">
      <w:pPr>
        <w:rPr>
          <w:sz w:val="44"/>
          <w:szCs w:val="44"/>
        </w:rPr>
      </w:pPr>
    </w:p>
    <w:p w:rsidR="00CD6ADF" w:rsidRPr="00CD6ADF" w:rsidRDefault="00CD6ADF">
      <w:pPr>
        <w:rPr>
          <w:sz w:val="44"/>
          <w:szCs w:val="44"/>
        </w:rPr>
      </w:pPr>
    </w:p>
    <w:sectPr w:rsidR="00CD6ADF" w:rsidRPr="00CD6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DF"/>
    <w:rsid w:val="00385662"/>
    <w:rsid w:val="004366B0"/>
    <w:rsid w:val="00505F9F"/>
    <w:rsid w:val="00595A3C"/>
    <w:rsid w:val="00671AFE"/>
    <w:rsid w:val="006A7854"/>
    <w:rsid w:val="009A26AC"/>
    <w:rsid w:val="00A77F49"/>
    <w:rsid w:val="00A81549"/>
    <w:rsid w:val="00CD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B4155A68</Template>
  <TotalTime>0</TotalTime>
  <Pages>3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Dulabaum</dc:creator>
  <cp:lastModifiedBy>Sharon Dulabaum</cp:lastModifiedBy>
  <cp:revision>2</cp:revision>
  <dcterms:created xsi:type="dcterms:W3CDTF">2014-05-13T20:02:00Z</dcterms:created>
  <dcterms:modified xsi:type="dcterms:W3CDTF">2014-05-13T20:02:00Z</dcterms:modified>
</cp:coreProperties>
</file>